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BCD65" w14:textId="77777777" w:rsidR="00FE08BC" w:rsidRPr="00540B9A" w:rsidRDefault="00FE08BC" w:rsidP="0098062B">
      <w:pPr>
        <w:jc w:val="center"/>
        <w:rPr>
          <w:sz w:val="36"/>
          <w:szCs w:val="36"/>
        </w:rPr>
      </w:pPr>
      <w:bookmarkStart w:id="0" w:name="OLE_LINK1"/>
      <w:r w:rsidRPr="00540B9A">
        <w:rPr>
          <w:sz w:val="36"/>
          <w:szCs w:val="36"/>
        </w:rPr>
        <w:t>Общество с ограниченной ответственностью  «ЯБЛОКО»</w:t>
      </w:r>
    </w:p>
    <w:p w14:paraId="33E3674C" w14:textId="77777777" w:rsidR="00FE08BC" w:rsidRPr="00540B9A" w:rsidRDefault="00FE08BC" w:rsidP="0098062B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30A74571" w14:textId="77777777" w:rsidR="00DE3CA1" w:rsidRPr="009B762F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1C1FBA6C" w14:textId="77777777" w:rsidR="00DE3CA1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</w:rPr>
      </w:pPr>
    </w:p>
    <w:p w14:paraId="083F87D2" w14:textId="77777777" w:rsidR="00DE3CA1" w:rsidRDefault="00DE3CA1" w:rsidP="00DE3CA1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84A3AD1" w14:textId="0B497BDF" w:rsidR="00DE3CA1" w:rsidRDefault="00FE08BC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22BF07E5" w14:textId="784E81C2" w:rsidR="00DE3CA1" w:rsidRDefault="00DE3CA1" w:rsidP="00DE3CA1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FE08BC">
        <w:rPr>
          <w:rFonts w:ascii="Cambria" w:hAnsi="Cambria" w:cs="Calibri"/>
        </w:rPr>
        <w:t>ЯБЛОКО</w:t>
      </w:r>
      <w:r>
        <w:rPr>
          <w:rFonts w:ascii="Cambria" w:hAnsi="Cambria" w:cs="Calibri"/>
        </w:rPr>
        <w:t>»</w:t>
      </w:r>
    </w:p>
    <w:p w14:paraId="1E270C4B" w14:textId="22D6C3B9" w:rsidR="00CA2DBD" w:rsidRPr="00CA2DBD" w:rsidRDefault="00CA2DBD" w:rsidP="00CA2DBD">
      <w:pPr>
        <w:jc w:val="right"/>
        <w:rPr>
          <w:rFonts w:ascii="Cambria" w:hAnsi="Cambria" w:cs="Calibri"/>
          <w:color w:val="000000"/>
        </w:rPr>
      </w:pPr>
      <w:r w:rsidRPr="00CA2DBD">
        <w:rPr>
          <w:rFonts w:ascii="Cambria" w:hAnsi="Cambria" w:cs="Calibri"/>
          <w:noProof/>
          <w:color w:val="000000"/>
        </w:rPr>
        <w:drawing>
          <wp:inline distT="0" distB="0" distL="0" distR="0" wp14:anchorId="5313155A" wp14:editId="04F50BCC">
            <wp:extent cx="1021080" cy="396240"/>
            <wp:effectExtent l="0" t="0" r="7620" b="3810"/>
            <wp:docPr id="2145188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96DD" w14:textId="0013717A" w:rsidR="00DE3CA1" w:rsidRDefault="00DE3CA1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 </w:t>
      </w:r>
      <w:r w:rsidR="00FE08BC">
        <w:rPr>
          <w:rFonts w:ascii="Cambria" w:hAnsi="Cambria" w:cs="Calibri"/>
          <w:color w:val="000000"/>
        </w:rPr>
        <w:t>Максименко Т.М.</w:t>
      </w:r>
    </w:p>
    <w:p w14:paraId="1226FEB0" w14:textId="19EDEC02" w:rsidR="00E973A8" w:rsidRPr="00E223C9" w:rsidRDefault="00FE08BC" w:rsidP="00E973A8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CA2DBD">
        <w:rPr>
          <w:rFonts w:ascii="Cambria" w:hAnsi="Cambria"/>
        </w:rPr>
        <w:t>1</w:t>
      </w:r>
      <w:r w:rsidR="00E973A8"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="00E973A8"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p w14:paraId="41614EA4" w14:textId="77777777" w:rsidR="00312184" w:rsidRPr="00DE3CA1" w:rsidRDefault="00312184" w:rsidP="00D919B7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  <w:lang w:val="ru-RU"/>
        </w:rPr>
      </w:pPr>
    </w:p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1A516142" w14:textId="3DEE53CF" w:rsidR="00263B43" w:rsidRPr="00276033" w:rsidRDefault="00276033" w:rsidP="00276033">
      <w:pPr>
        <w:jc w:val="center"/>
        <w:rPr>
          <w:rFonts w:ascii="Cambria" w:eastAsia="Arial Unicode MS" w:hAnsi="Cambria"/>
          <w:b/>
          <w:bCs/>
          <w:caps/>
          <w:sz w:val="24"/>
          <w:szCs w:val="24"/>
        </w:rPr>
      </w:pPr>
      <w:r w:rsidRPr="00276033">
        <w:rPr>
          <w:rFonts w:ascii="Cambria" w:hAnsi="Cambria"/>
          <w:b/>
          <w:bCs/>
          <w:caps/>
          <w:sz w:val="24"/>
          <w:szCs w:val="24"/>
        </w:rPr>
        <w:t xml:space="preserve">информация </w:t>
      </w:r>
      <w:r w:rsidR="009B2F44">
        <w:rPr>
          <w:rFonts w:ascii="Cambria" w:hAnsi="Cambria"/>
          <w:b/>
          <w:bCs/>
          <w:caps/>
          <w:sz w:val="24"/>
          <w:szCs w:val="24"/>
        </w:rPr>
        <w:t xml:space="preserve">ОБ </w:t>
      </w:r>
      <w:r w:rsidR="009B2F44" w:rsidRPr="009B2F44">
        <w:rPr>
          <w:rFonts w:ascii="Cambria" w:hAnsi="Cambria"/>
          <w:b/>
          <w:bCs/>
          <w:caps/>
          <w:sz w:val="24"/>
          <w:szCs w:val="24"/>
        </w:rPr>
        <w:t>адрес</w:t>
      </w:r>
      <w:r w:rsidR="009B2F44">
        <w:rPr>
          <w:rFonts w:ascii="Cambria" w:hAnsi="Cambria"/>
          <w:b/>
          <w:bCs/>
          <w:caps/>
          <w:sz w:val="24"/>
          <w:szCs w:val="24"/>
        </w:rPr>
        <w:t>е</w:t>
      </w:r>
      <w:r w:rsidR="009B2F44" w:rsidRPr="009B2F44">
        <w:rPr>
          <w:rFonts w:ascii="Cambria" w:hAnsi="Cambria"/>
          <w:b/>
          <w:bCs/>
          <w:caps/>
          <w:sz w:val="24"/>
          <w:szCs w:val="24"/>
        </w:rPr>
        <w:t xml:space="preserve"> сайта в информационно-телекоммуникационной сети </w:t>
      </w:r>
      <w:r w:rsidR="009B2F44">
        <w:rPr>
          <w:rFonts w:ascii="Cambria" w:hAnsi="Cambria"/>
          <w:b/>
          <w:bCs/>
          <w:caps/>
          <w:sz w:val="24"/>
          <w:szCs w:val="24"/>
        </w:rPr>
        <w:t>«</w:t>
      </w:r>
      <w:r w:rsidR="009B2F44" w:rsidRPr="009B2F44">
        <w:rPr>
          <w:rFonts w:ascii="Cambria" w:hAnsi="Cambria"/>
          <w:b/>
          <w:bCs/>
          <w:caps/>
          <w:sz w:val="24"/>
          <w:szCs w:val="24"/>
        </w:rPr>
        <w:t>Интернет</w:t>
      </w:r>
      <w:r w:rsidR="009B2F44">
        <w:rPr>
          <w:rFonts w:ascii="Cambria" w:hAnsi="Cambria"/>
          <w:b/>
          <w:bCs/>
          <w:caps/>
          <w:sz w:val="24"/>
          <w:szCs w:val="24"/>
        </w:rPr>
        <w:t>»</w:t>
      </w:r>
    </w:p>
    <w:p w14:paraId="44B926EF" w14:textId="77777777" w:rsidR="00276033" w:rsidRDefault="0027603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3425738B" w14:textId="77777777" w:rsidR="00276033" w:rsidRDefault="0027603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7415CE9A" w14:textId="7D957E44" w:rsidR="006701FC" w:rsidRDefault="0054761E" w:rsidP="00276033">
      <w:pPr>
        <w:jc w:val="both"/>
        <w:rPr>
          <w:rFonts w:ascii="Cambria" w:eastAsia="Arial Unicode MS" w:hAnsi="Cambria"/>
          <w:sz w:val="24"/>
          <w:szCs w:val="24"/>
        </w:rPr>
      </w:pPr>
      <w:r w:rsidRPr="00276033">
        <w:rPr>
          <w:rFonts w:ascii="Cambria" w:eastAsia="Arial Unicode MS" w:hAnsi="Cambria"/>
          <w:sz w:val="24"/>
          <w:szCs w:val="24"/>
        </w:rPr>
        <w:t xml:space="preserve">Руководствуясь требованиями </w:t>
      </w:r>
      <w:r w:rsidR="00FC5941">
        <w:rPr>
          <w:rFonts w:ascii="Cambria" w:eastAsia="Arial Unicode MS" w:hAnsi="Cambria"/>
          <w:sz w:val="24"/>
          <w:szCs w:val="24"/>
        </w:rPr>
        <w:t>подпункта «</w:t>
      </w:r>
      <w:r w:rsidR="009B2F44">
        <w:rPr>
          <w:rFonts w:ascii="Cambria" w:eastAsia="Arial Unicode MS" w:hAnsi="Cambria"/>
          <w:sz w:val="24"/>
          <w:szCs w:val="24"/>
        </w:rPr>
        <w:t>б</w:t>
      </w:r>
      <w:r w:rsidR="00FC5941">
        <w:rPr>
          <w:rFonts w:ascii="Cambria" w:eastAsia="Arial Unicode MS" w:hAnsi="Cambria"/>
          <w:sz w:val="24"/>
          <w:szCs w:val="24"/>
        </w:rPr>
        <w:t xml:space="preserve">» пункта 13 </w:t>
      </w:r>
      <w:r w:rsidR="00E973A8" w:rsidRPr="00276033">
        <w:rPr>
          <w:rFonts w:ascii="Cambria" w:hAnsi="Cambria"/>
          <w:sz w:val="24"/>
          <w:szCs w:val="24"/>
        </w:rPr>
        <w:t>Постановлени</w:t>
      </w:r>
      <w:r w:rsidR="00E973A8" w:rsidRPr="00276033">
        <w:rPr>
          <w:rFonts w:ascii="Cambria" w:eastAsia="Arial Unicode MS" w:hAnsi="Cambria"/>
          <w:sz w:val="24"/>
          <w:szCs w:val="24"/>
        </w:rPr>
        <w:t>я</w:t>
      </w:r>
      <w:r w:rsidR="00E973A8" w:rsidRPr="00276033">
        <w:rPr>
          <w:rFonts w:ascii="Cambria" w:hAnsi="Cambria"/>
          <w:sz w:val="24"/>
          <w:szCs w:val="24"/>
        </w:rPr>
        <w:t xml:space="preserve"> Правительства РФ от 11.05.2023 № 736 </w:t>
      </w:r>
      <w:r w:rsidR="00263B43" w:rsidRPr="00276033">
        <w:rPr>
          <w:rFonts w:ascii="Cambria" w:eastAsia="Arial Unicode MS" w:hAnsi="Cambria"/>
          <w:sz w:val="24"/>
          <w:szCs w:val="24"/>
        </w:rPr>
        <w:t>информиру</w:t>
      </w:r>
      <w:r w:rsidR="00FC5941">
        <w:rPr>
          <w:rFonts w:ascii="Cambria" w:eastAsia="Arial Unicode MS" w:hAnsi="Cambria"/>
          <w:sz w:val="24"/>
          <w:szCs w:val="24"/>
        </w:rPr>
        <w:t>ю</w:t>
      </w:r>
      <w:r w:rsidR="00263B43" w:rsidRPr="00276033">
        <w:rPr>
          <w:rFonts w:ascii="Cambria" w:eastAsia="Arial Unicode MS" w:hAnsi="Cambria"/>
          <w:sz w:val="24"/>
          <w:szCs w:val="24"/>
        </w:rPr>
        <w:t>, что</w:t>
      </w:r>
      <w:r w:rsidR="00276033">
        <w:rPr>
          <w:rFonts w:ascii="Cambria" w:eastAsia="Arial Unicode MS" w:hAnsi="Cambria"/>
          <w:sz w:val="24"/>
          <w:szCs w:val="24"/>
        </w:rPr>
        <w:t>:</w:t>
      </w:r>
    </w:p>
    <w:p w14:paraId="3EE0782E" w14:textId="77777777" w:rsidR="00276033" w:rsidRDefault="00276033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39E3C6E4" w14:textId="77777777" w:rsidR="000875A8" w:rsidRDefault="000875A8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4B6D2C16" w14:textId="77777777" w:rsidR="000875A8" w:rsidRDefault="000875A8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703C5EA0" w14:textId="77777777" w:rsidR="00FC5941" w:rsidRDefault="00FC5941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0E7A5398" w14:textId="3C28968B" w:rsidR="00276033" w:rsidRPr="000875A8" w:rsidRDefault="000875A8" w:rsidP="000875A8">
      <w:pPr>
        <w:jc w:val="center"/>
        <w:rPr>
          <w:rFonts w:ascii="Cambria" w:eastAsia="Arial Unicode MS" w:hAnsi="Cambria"/>
          <w:b/>
          <w:bCs/>
          <w:sz w:val="36"/>
          <w:szCs w:val="36"/>
        </w:rPr>
      </w:pPr>
      <w:r w:rsidRPr="000875A8">
        <w:rPr>
          <w:rFonts w:ascii="Cambria" w:eastAsia="Arial Unicode MS" w:hAnsi="Cambria"/>
          <w:b/>
          <w:bCs/>
          <w:sz w:val="36"/>
          <w:szCs w:val="36"/>
        </w:rPr>
        <w:t xml:space="preserve">Адрес сайта </w:t>
      </w:r>
      <w:r>
        <w:rPr>
          <w:rFonts w:ascii="Cambria" w:eastAsia="Arial Unicode MS" w:hAnsi="Cambria"/>
          <w:b/>
          <w:bCs/>
          <w:sz w:val="36"/>
          <w:szCs w:val="36"/>
        </w:rPr>
        <w:t xml:space="preserve">организации </w:t>
      </w:r>
      <w:r w:rsidRPr="000875A8">
        <w:rPr>
          <w:rFonts w:ascii="Cambria" w:eastAsia="Arial Unicode MS" w:hAnsi="Cambria"/>
          <w:b/>
          <w:bCs/>
          <w:sz w:val="36"/>
          <w:szCs w:val="36"/>
        </w:rPr>
        <w:t>в информационно-телекоммуникационной сети «Интернет»</w:t>
      </w:r>
    </w:p>
    <w:p w14:paraId="6CEE95DB" w14:textId="77777777" w:rsidR="000875A8" w:rsidRDefault="000875A8" w:rsidP="000875A8">
      <w:pPr>
        <w:jc w:val="center"/>
        <w:rPr>
          <w:rFonts w:ascii="Cambria" w:eastAsia="Arial Unicode MS" w:hAnsi="Cambria"/>
          <w:sz w:val="24"/>
          <w:szCs w:val="24"/>
        </w:rPr>
      </w:pPr>
    </w:p>
    <w:p w14:paraId="1957CC25" w14:textId="77777777" w:rsidR="000875A8" w:rsidRDefault="000875A8" w:rsidP="000875A8">
      <w:pPr>
        <w:jc w:val="center"/>
        <w:rPr>
          <w:rFonts w:ascii="Cambria" w:eastAsia="Arial Unicode MS" w:hAnsi="Cambria"/>
          <w:sz w:val="24"/>
          <w:szCs w:val="24"/>
        </w:rPr>
      </w:pPr>
    </w:p>
    <w:p w14:paraId="1410BE35" w14:textId="04B5F234" w:rsidR="000875A8" w:rsidRPr="000875A8" w:rsidRDefault="00FE08BC" w:rsidP="000875A8">
      <w:pPr>
        <w:jc w:val="center"/>
        <w:rPr>
          <w:rFonts w:ascii="Cambria" w:eastAsia="Arial Unicode MS" w:hAnsi="Cambria"/>
          <w:sz w:val="100"/>
          <w:szCs w:val="100"/>
        </w:rPr>
      </w:pPr>
      <w:hyperlink r:id="rId6" w:history="1">
        <w:r w:rsidRPr="00212828">
          <w:rPr>
            <w:rStyle w:val="a5"/>
            <w:rFonts w:ascii="Cambria" w:hAnsi="Cambria"/>
            <w:sz w:val="100"/>
            <w:szCs w:val="100"/>
            <w:lang w:val="en-US"/>
          </w:rPr>
          <w:t>www</w:t>
        </w:r>
        <w:r w:rsidRPr="00212828">
          <w:rPr>
            <w:rStyle w:val="a5"/>
            <w:rFonts w:ascii="Cambria" w:hAnsi="Cambria"/>
            <w:sz w:val="100"/>
            <w:szCs w:val="100"/>
          </w:rPr>
          <w:t>.</w:t>
        </w:r>
        <w:r w:rsidRPr="00212828">
          <w:rPr>
            <w:rStyle w:val="a5"/>
            <w:rFonts w:ascii="Cambria" w:hAnsi="Cambria"/>
            <w:sz w:val="100"/>
            <w:szCs w:val="100"/>
            <w:lang w:val="en-US"/>
          </w:rPr>
          <w:t>yaclinic</w:t>
        </w:r>
        <w:r w:rsidRPr="00212828">
          <w:rPr>
            <w:rStyle w:val="a5"/>
            <w:rFonts w:ascii="Cambria" w:hAnsi="Cambria"/>
            <w:sz w:val="100"/>
            <w:szCs w:val="100"/>
          </w:rPr>
          <w:t>.</w:t>
        </w:r>
        <w:r w:rsidRPr="00212828">
          <w:rPr>
            <w:rStyle w:val="a5"/>
            <w:rFonts w:ascii="Cambria" w:hAnsi="Cambria"/>
            <w:sz w:val="100"/>
            <w:szCs w:val="100"/>
            <w:lang w:val="en-US"/>
          </w:rPr>
          <w:t>ru</w:t>
        </w:r>
      </w:hyperlink>
      <w:r w:rsidR="000875A8" w:rsidRPr="000875A8">
        <w:rPr>
          <w:rFonts w:ascii="Cambria" w:hAnsi="Cambria"/>
          <w:sz w:val="100"/>
          <w:szCs w:val="100"/>
        </w:rPr>
        <w:t xml:space="preserve"> </w:t>
      </w:r>
    </w:p>
    <w:sectPr w:rsidR="000875A8" w:rsidRPr="000875A8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1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8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2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1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2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4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423649744">
    <w:abstractNumId w:val="38"/>
  </w:num>
  <w:num w:numId="2" w16cid:durableId="64494567">
    <w:abstractNumId w:val="1"/>
  </w:num>
  <w:num w:numId="3" w16cid:durableId="987897280">
    <w:abstractNumId w:val="0"/>
  </w:num>
  <w:num w:numId="4" w16cid:durableId="1734892100">
    <w:abstractNumId w:val="2"/>
  </w:num>
  <w:num w:numId="5" w16cid:durableId="1080174714">
    <w:abstractNumId w:val="41"/>
  </w:num>
  <w:num w:numId="6" w16cid:durableId="1573002583">
    <w:abstractNumId w:val="3"/>
  </w:num>
  <w:num w:numId="7" w16cid:durableId="768476071">
    <w:abstractNumId w:val="4"/>
  </w:num>
  <w:num w:numId="8" w16cid:durableId="1811357768">
    <w:abstractNumId w:val="21"/>
  </w:num>
  <w:num w:numId="9" w16cid:durableId="808209074">
    <w:abstractNumId w:val="35"/>
  </w:num>
  <w:num w:numId="10" w16cid:durableId="1940287454">
    <w:abstractNumId w:val="20"/>
  </w:num>
  <w:num w:numId="11" w16cid:durableId="986204353">
    <w:abstractNumId w:val="31"/>
  </w:num>
  <w:num w:numId="12" w16cid:durableId="177693771">
    <w:abstractNumId w:val="5"/>
  </w:num>
  <w:num w:numId="13" w16cid:durableId="1448543953">
    <w:abstractNumId w:val="6"/>
  </w:num>
  <w:num w:numId="14" w16cid:durableId="853810055">
    <w:abstractNumId w:val="29"/>
  </w:num>
  <w:num w:numId="15" w16cid:durableId="1008364991">
    <w:abstractNumId w:val="7"/>
  </w:num>
  <w:num w:numId="16" w16cid:durableId="1008220154">
    <w:abstractNumId w:val="32"/>
  </w:num>
  <w:num w:numId="17" w16cid:durableId="235482937">
    <w:abstractNumId w:val="8"/>
  </w:num>
  <w:num w:numId="18" w16cid:durableId="876041900">
    <w:abstractNumId w:val="40"/>
  </w:num>
  <w:num w:numId="19" w16cid:durableId="1933122684">
    <w:abstractNumId w:val="9"/>
  </w:num>
  <w:num w:numId="20" w16cid:durableId="1901360405">
    <w:abstractNumId w:val="10"/>
  </w:num>
  <w:num w:numId="21" w16cid:durableId="24138258">
    <w:abstractNumId w:val="27"/>
  </w:num>
  <w:num w:numId="22" w16cid:durableId="1881892837">
    <w:abstractNumId w:val="34"/>
  </w:num>
  <w:num w:numId="23" w16cid:durableId="1674066522">
    <w:abstractNumId w:val="19"/>
  </w:num>
  <w:num w:numId="24" w16cid:durableId="1411997458">
    <w:abstractNumId w:val="11"/>
  </w:num>
  <w:num w:numId="25" w16cid:durableId="1836187953">
    <w:abstractNumId w:val="17"/>
  </w:num>
  <w:num w:numId="26" w16cid:durableId="893393635">
    <w:abstractNumId w:val="12"/>
  </w:num>
  <w:num w:numId="27" w16cid:durableId="1268809420">
    <w:abstractNumId w:val="33"/>
  </w:num>
  <w:num w:numId="28" w16cid:durableId="1713384398">
    <w:abstractNumId w:val="15"/>
  </w:num>
  <w:num w:numId="29" w16cid:durableId="2081054724">
    <w:abstractNumId w:val="22"/>
  </w:num>
  <w:num w:numId="30" w16cid:durableId="770735242">
    <w:abstractNumId w:val="43"/>
  </w:num>
  <w:num w:numId="31" w16cid:durableId="1424495072">
    <w:abstractNumId w:val="45"/>
  </w:num>
  <w:num w:numId="32" w16cid:durableId="1188253794">
    <w:abstractNumId w:val="44"/>
  </w:num>
  <w:num w:numId="33" w16cid:durableId="1491798320">
    <w:abstractNumId w:val="13"/>
  </w:num>
  <w:num w:numId="34" w16cid:durableId="1224176947">
    <w:abstractNumId w:val="25"/>
  </w:num>
  <w:num w:numId="35" w16cid:durableId="1912764073">
    <w:abstractNumId w:val="26"/>
  </w:num>
  <w:num w:numId="36" w16cid:durableId="1053232814">
    <w:abstractNumId w:val="30"/>
  </w:num>
  <w:num w:numId="37" w16cid:durableId="666523020">
    <w:abstractNumId w:val="42"/>
  </w:num>
  <w:num w:numId="38" w16cid:durableId="1279415568">
    <w:abstractNumId w:val="24"/>
  </w:num>
  <w:num w:numId="39" w16cid:durableId="566765230">
    <w:abstractNumId w:val="16"/>
  </w:num>
  <w:num w:numId="40" w16cid:durableId="1873299992">
    <w:abstractNumId w:val="28"/>
  </w:num>
  <w:num w:numId="41" w16cid:durableId="1562474871">
    <w:abstractNumId w:val="23"/>
  </w:num>
  <w:num w:numId="42" w16cid:durableId="1673335890">
    <w:abstractNumId w:val="39"/>
  </w:num>
  <w:num w:numId="43" w16cid:durableId="1314993860">
    <w:abstractNumId w:val="14"/>
  </w:num>
  <w:num w:numId="44" w16cid:durableId="2113939454">
    <w:abstractNumId w:val="36"/>
  </w:num>
  <w:num w:numId="45" w16cid:durableId="703795860">
    <w:abstractNumId w:val="18"/>
  </w:num>
  <w:num w:numId="46" w16cid:durableId="49368515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875A8"/>
    <w:rsid w:val="000C015A"/>
    <w:rsid w:val="000C3FB9"/>
    <w:rsid w:val="000D29F6"/>
    <w:rsid w:val="000D65C5"/>
    <w:rsid w:val="000E4E2C"/>
    <w:rsid w:val="00120EB8"/>
    <w:rsid w:val="001371D9"/>
    <w:rsid w:val="001407FE"/>
    <w:rsid w:val="00144CCF"/>
    <w:rsid w:val="00165CFA"/>
    <w:rsid w:val="00171CCA"/>
    <w:rsid w:val="00196E33"/>
    <w:rsid w:val="001D7A88"/>
    <w:rsid w:val="001E0206"/>
    <w:rsid w:val="001E056B"/>
    <w:rsid w:val="001F00A4"/>
    <w:rsid w:val="00204009"/>
    <w:rsid w:val="00226F21"/>
    <w:rsid w:val="00263B43"/>
    <w:rsid w:val="002719FB"/>
    <w:rsid w:val="00276033"/>
    <w:rsid w:val="00286E7E"/>
    <w:rsid w:val="002B4AB5"/>
    <w:rsid w:val="002C1432"/>
    <w:rsid w:val="002D0EFD"/>
    <w:rsid w:val="002D3470"/>
    <w:rsid w:val="00304E7D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4CFD"/>
    <w:rsid w:val="003E4DA4"/>
    <w:rsid w:val="003F3F51"/>
    <w:rsid w:val="0040615C"/>
    <w:rsid w:val="004334D1"/>
    <w:rsid w:val="00455331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5166D3"/>
    <w:rsid w:val="005271F7"/>
    <w:rsid w:val="00540941"/>
    <w:rsid w:val="0054761E"/>
    <w:rsid w:val="005519AD"/>
    <w:rsid w:val="00557003"/>
    <w:rsid w:val="005847E7"/>
    <w:rsid w:val="005936B2"/>
    <w:rsid w:val="005C7FCA"/>
    <w:rsid w:val="005E79A9"/>
    <w:rsid w:val="005F1FF7"/>
    <w:rsid w:val="005F6100"/>
    <w:rsid w:val="00610173"/>
    <w:rsid w:val="006227A8"/>
    <w:rsid w:val="00626E34"/>
    <w:rsid w:val="0064173F"/>
    <w:rsid w:val="00655D19"/>
    <w:rsid w:val="00666BE2"/>
    <w:rsid w:val="00670137"/>
    <w:rsid w:val="006701FC"/>
    <w:rsid w:val="00684304"/>
    <w:rsid w:val="006A4E35"/>
    <w:rsid w:val="006A7CF8"/>
    <w:rsid w:val="006B32CA"/>
    <w:rsid w:val="006B69C2"/>
    <w:rsid w:val="006E3C19"/>
    <w:rsid w:val="006E3FA6"/>
    <w:rsid w:val="006E54E8"/>
    <w:rsid w:val="006F4812"/>
    <w:rsid w:val="007028F1"/>
    <w:rsid w:val="00730C1E"/>
    <w:rsid w:val="00744BB0"/>
    <w:rsid w:val="0077534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166D5"/>
    <w:rsid w:val="008455AF"/>
    <w:rsid w:val="00855719"/>
    <w:rsid w:val="00862674"/>
    <w:rsid w:val="008D0C7B"/>
    <w:rsid w:val="00912541"/>
    <w:rsid w:val="00916E17"/>
    <w:rsid w:val="00916FDD"/>
    <w:rsid w:val="0093545E"/>
    <w:rsid w:val="009422D1"/>
    <w:rsid w:val="009769CA"/>
    <w:rsid w:val="0098062B"/>
    <w:rsid w:val="00983BAA"/>
    <w:rsid w:val="00991C57"/>
    <w:rsid w:val="009A36C7"/>
    <w:rsid w:val="009B2F44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B7CF7"/>
    <w:rsid w:val="00BC6A25"/>
    <w:rsid w:val="00BD535D"/>
    <w:rsid w:val="00BF6AF4"/>
    <w:rsid w:val="00C238EA"/>
    <w:rsid w:val="00C3135D"/>
    <w:rsid w:val="00C44FCE"/>
    <w:rsid w:val="00C51544"/>
    <w:rsid w:val="00C515F7"/>
    <w:rsid w:val="00C66082"/>
    <w:rsid w:val="00C73650"/>
    <w:rsid w:val="00C811B4"/>
    <w:rsid w:val="00C85D87"/>
    <w:rsid w:val="00CA2DBD"/>
    <w:rsid w:val="00CA36C9"/>
    <w:rsid w:val="00CD0695"/>
    <w:rsid w:val="00CD56FE"/>
    <w:rsid w:val="00D14DD7"/>
    <w:rsid w:val="00D346AC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67D0C"/>
    <w:rsid w:val="00E703A4"/>
    <w:rsid w:val="00E86143"/>
    <w:rsid w:val="00E973A8"/>
    <w:rsid w:val="00EB2113"/>
    <w:rsid w:val="00EF42EC"/>
    <w:rsid w:val="00F03748"/>
    <w:rsid w:val="00F35E5A"/>
    <w:rsid w:val="00F44604"/>
    <w:rsid w:val="00F55C2D"/>
    <w:rsid w:val="00F95474"/>
    <w:rsid w:val="00FA51E1"/>
    <w:rsid w:val="00FC5941"/>
    <w:rsid w:val="00FC60AD"/>
    <w:rsid w:val="00FE08BC"/>
    <w:rsid w:val="00FE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087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clinic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715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Татьяна</cp:lastModifiedBy>
  <cp:revision>6</cp:revision>
  <cp:lastPrinted>2018-05-31T11:05:00Z</cp:lastPrinted>
  <dcterms:created xsi:type="dcterms:W3CDTF">2024-11-11T06:44:00Z</dcterms:created>
  <dcterms:modified xsi:type="dcterms:W3CDTF">2024-11-12T13:01:00Z</dcterms:modified>
</cp:coreProperties>
</file>